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7" w:rsidRPr="005E1D1C" w:rsidRDefault="002A060F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5E1D1C">
        <w:rPr>
          <w:rFonts w:ascii="Arial" w:hAnsi="Arial" w:cs="Arial"/>
          <w:b/>
          <w:i/>
          <w:color w:val="FF0000"/>
          <w:sz w:val="18"/>
          <w:szCs w:val="18"/>
        </w:rPr>
        <w:t>UTILIZAR</w:t>
      </w:r>
      <w:proofErr w:type="gramStart"/>
      <w:r w:rsidRPr="005E1D1C">
        <w:rPr>
          <w:rFonts w:ascii="Arial" w:hAnsi="Arial" w:cs="Arial"/>
          <w:b/>
          <w:i/>
          <w:color w:val="FF0000"/>
          <w:sz w:val="18"/>
          <w:szCs w:val="18"/>
        </w:rPr>
        <w:t xml:space="preserve">  </w:t>
      </w:r>
      <w:proofErr w:type="gramEnd"/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  <w:r w:rsidR="00C26373">
        <w:rPr>
          <w:rFonts w:ascii="Arial" w:hAnsi="Arial" w:cs="Arial"/>
          <w:b/>
          <w:i/>
          <w:color w:val="FF0000"/>
          <w:sz w:val="18"/>
          <w:szCs w:val="18"/>
        </w:rPr>
        <w:t xml:space="preserve"> DA SOCIEDADE CIVIL</w:t>
      </w:r>
    </w:p>
    <w:p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:rsidR="00D53448" w:rsidRDefault="00D53448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>ANEXO I</w:t>
      </w:r>
      <w:r w:rsidR="00460C1C" w:rsidRPr="00460C1C">
        <w:rPr>
          <w:rFonts w:ascii="Arial" w:hAnsi="Arial" w:cs="Arial"/>
          <w:b/>
          <w:bCs/>
          <w:sz w:val="22"/>
          <w:szCs w:val="22"/>
        </w:rPr>
        <w:t>I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2A060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>PLANO DE TRABALHO E PLANILHAS DE CUSTOS</w:t>
      </w: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E227EF">
        <w:rPr>
          <w:rFonts w:ascii="Arial" w:hAnsi="Arial" w:cs="Arial"/>
          <w:b/>
          <w:sz w:val="23"/>
          <w:szCs w:val="23"/>
        </w:rPr>
        <w:t>03</w:t>
      </w:r>
      <w:r w:rsidR="00C26373">
        <w:rPr>
          <w:rFonts w:ascii="Arial" w:hAnsi="Arial" w:cs="Arial"/>
          <w:b/>
          <w:sz w:val="23"/>
          <w:szCs w:val="23"/>
        </w:rPr>
        <w:t>/2017-SEMJEL</w:t>
      </w:r>
      <w:r w:rsidR="00E227EF">
        <w:rPr>
          <w:rFonts w:ascii="Arial" w:hAnsi="Arial" w:cs="Arial"/>
          <w:b/>
          <w:sz w:val="23"/>
          <w:szCs w:val="23"/>
        </w:rPr>
        <w:t xml:space="preserve"> – CARAVANA DA JUVENTUDE CIDADÃ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53"/>
        <w:gridCol w:w="947"/>
        <w:gridCol w:w="1902"/>
        <w:gridCol w:w="711"/>
        <w:gridCol w:w="1189"/>
        <w:gridCol w:w="6415"/>
      </w:tblGrid>
      <w:tr w:rsidR="00C26DD9" w:rsidRPr="00460C1C" w:rsidTr="001D0E0E">
        <w:trPr>
          <w:trHeight w:val="459"/>
        </w:trPr>
        <w:tc>
          <w:tcPr>
            <w:tcW w:w="5000" w:type="pct"/>
            <w:gridSpan w:val="7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Nome da </w:t>
            </w:r>
            <w:r w:rsidR="00E227EF">
              <w:rPr>
                <w:rFonts w:ascii="Arial" w:hAnsi="Arial" w:cs="Arial"/>
                <w:sz w:val="23"/>
                <w:szCs w:val="23"/>
              </w:rPr>
              <w:t>Organização da Sociedade Civil</w:t>
            </w:r>
          </w:p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2076" w:type="pct"/>
            <w:gridSpan w:val="4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1074" w:type="pct"/>
            <w:gridSpan w:val="2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3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Complemento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2645CD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1407" w:type="pct"/>
            <w:gridSpan w:val="3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337" w:type="pct"/>
            <w:gridSpan w:val="3"/>
          </w:tcPr>
          <w:p w:rsidR="00C26DD9" w:rsidRPr="00460C1C" w:rsidRDefault="00C26DD9" w:rsidP="002645CD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2256" w:type="pct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2645CD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739" w:type="pct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005" w:type="pct"/>
            <w:gridSpan w:val="5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2256" w:type="pct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2645CD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2076" w:type="pct"/>
            <w:gridSpan w:val="4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2645CD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E1D1C" w:rsidRPr="005E1D1C" w:rsidTr="00AF7F9C">
        <w:tc>
          <w:tcPr>
            <w:tcW w:w="5000" w:type="pct"/>
          </w:tcPr>
          <w:p w:rsidR="00AF7F9C" w:rsidRPr="005E1D1C" w:rsidRDefault="00AF7F9C" w:rsidP="00264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F9C" w:rsidRPr="005E1D1C" w:rsidRDefault="00AF7F9C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Nome do Projeto: __________________________________________________________</w:t>
            </w:r>
          </w:p>
          <w:p w:rsidR="00AF7F9C" w:rsidRPr="005E1D1C" w:rsidRDefault="002A060F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Data</w:t>
            </w:r>
            <w:r w:rsidR="00C26373">
              <w:rPr>
                <w:rFonts w:ascii="Arial" w:hAnsi="Arial" w:cs="Arial"/>
                <w:sz w:val="23"/>
                <w:szCs w:val="23"/>
              </w:rPr>
              <w:t xml:space="preserve"> inicial</w:t>
            </w:r>
            <w:r w:rsidRPr="005E1D1C">
              <w:rPr>
                <w:rFonts w:ascii="Arial" w:hAnsi="Arial" w:cs="Arial"/>
                <w:sz w:val="23"/>
                <w:szCs w:val="23"/>
              </w:rPr>
              <w:t xml:space="preserve"> pretendida para a realização: ______________________</w:t>
            </w:r>
          </w:p>
          <w:p w:rsidR="00AF7F9C" w:rsidRPr="005E1D1C" w:rsidRDefault="002A060F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 xml:space="preserve">Nome do </w:t>
            </w:r>
            <w:proofErr w:type="gramStart"/>
            <w:r w:rsidRPr="005E1D1C">
              <w:rPr>
                <w:rFonts w:ascii="Arial" w:hAnsi="Arial" w:cs="Arial"/>
                <w:sz w:val="23"/>
                <w:szCs w:val="23"/>
              </w:rPr>
              <w:t>responsável</w:t>
            </w:r>
            <w:r w:rsidR="00C2637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E1D1C">
              <w:rPr>
                <w:rFonts w:ascii="Arial" w:hAnsi="Arial" w:cs="Arial"/>
                <w:sz w:val="23"/>
                <w:szCs w:val="23"/>
              </w:rPr>
              <w:t>:</w:t>
            </w:r>
            <w:proofErr w:type="gramEnd"/>
            <w:r w:rsidRPr="005E1D1C">
              <w:rPr>
                <w:rFonts w:ascii="Arial" w:hAnsi="Arial" w:cs="Arial"/>
                <w:sz w:val="23"/>
                <w:szCs w:val="23"/>
              </w:rPr>
              <w:t xml:space="preserve"> ________________________________________________ </w:t>
            </w:r>
          </w:p>
          <w:p w:rsidR="00AF7F9C" w:rsidRPr="005E1D1C" w:rsidRDefault="00AF7F9C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 xml:space="preserve">Valor Total do Projeto: R$ ___________________________________ </w:t>
            </w:r>
            <w:proofErr w:type="gramStart"/>
            <w:r w:rsidRPr="005E1D1C">
              <w:rPr>
                <w:rFonts w:ascii="Arial" w:hAnsi="Arial" w:cs="Arial"/>
                <w:sz w:val="23"/>
                <w:szCs w:val="23"/>
              </w:rPr>
              <w:t xml:space="preserve">(                      </w:t>
            </w:r>
            <w:proofErr w:type="gramEnd"/>
            <w:r w:rsidRPr="005E1D1C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AF7F9C" w:rsidRPr="005E1D1C" w:rsidRDefault="00AF7F9C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Valor do Projeto sem Contrapartida: R$ _______________________ (                  )</w:t>
            </w:r>
          </w:p>
          <w:p w:rsidR="00AF7F9C" w:rsidRPr="005E1D1C" w:rsidRDefault="00AF7F9C" w:rsidP="002645CD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lastRenderedPageBreak/>
              <w:t>Valor da Contrapartida: R$ _________________ (               )</w:t>
            </w:r>
          </w:p>
          <w:p w:rsidR="00AF7F9C" w:rsidRPr="005E1D1C" w:rsidRDefault="00C26373" w:rsidP="002645CD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AF7F9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AF7F9C" w:rsidRPr="00460C1C" w:rsidRDefault="00AF7F9C" w:rsidP="00AF7F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Previsão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rianças   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dolescentes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dultos</w:t>
            </w:r>
          </w:p>
          <w:p w:rsidR="00C26DD9" w:rsidRDefault="00AF7F9C" w:rsidP="00AF7F9C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Terceira I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dade</w:t>
            </w:r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3D2F9C" w:rsidRDefault="003D2F9C" w:rsidP="00AF7F9C">
            <w:pPr>
              <w:rPr>
                <w:rFonts w:ascii="Arial" w:hAnsi="Arial" w:cs="Arial"/>
                <w:sz w:val="23"/>
                <w:szCs w:val="23"/>
              </w:rPr>
            </w:pPr>
          </w:p>
          <w:p w:rsidR="003D2F9C" w:rsidRDefault="00E227EF" w:rsidP="00AF7F9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ESCOLAS MUNICIPAIS ONDE OCORRERÃO AS AÇÕES</w:t>
            </w:r>
          </w:p>
          <w:p w:rsidR="003D2F9C" w:rsidRDefault="003D2F9C" w:rsidP="00AF7F9C">
            <w:pPr>
              <w:rPr>
                <w:rFonts w:ascii="Arial" w:hAnsi="Arial" w:cs="Arial"/>
                <w:sz w:val="23"/>
                <w:szCs w:val="23"/>
              </w:rPr>
            </w:pPr>
          </w:p>
          <w:p w:rsidR="003D2F9C" w:rsidRPr="00460C1C" w:rsidRDefault="003D2F9C" w:rsidP="003D2F9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373" w:rsidP="00C26DD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</w:t>
      </w:r>
      <w:r>
        <w:rPr>
          <w:rFonts w:ascii="Arial" w:hAnsi="Arial" w:cs="Arial"/>
          <w:b/>
          <w:sz w:val="23"/>
          <w:szCs w:val="23"/>
        </w:rPr>
        <w:t>Desportistas Beneficiários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C26373">
        <w:rPr>
          <w:rFonts w:ascii="Arial" w:hAnsi="Arial" w:cs="Arial"/>
          <w:b/>
          <w:sz w:val="23"/>
          <w:szCs w:val="23"/>
        </w:rPr>
        <w:t xml:space="preserve">09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C26373">
        <w:rPr>
          <w:rFonts w:ascii="Arial" w:hAnsi="Arial" w:cs="Arial"/>
          <w:b/>
          <w:sz w:val="23"/>
          <w:szCs w:val="23"/>
        </w:rPr>
        <w:t>10</w:t>
      </w:r>
      <w:proofErr w:type="gramStart"/>
      <w:r w:rsidR="00C26373">
        <w:rPr>
          <w:rFonts w:ascii="Arial" w:hAnsi="Arial" w:cs="Arial"/>
          <w:b/>
          <w:sz w:val="23"/>
          <w:szCs w:val="23"/>
        </w:rPr>
        <w:t xml:space="preserve"> 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E227EF" w:rsidRPr="00460C1C" w:rsidRDefault="00E227EF" w:rsidP="00E227EF">
      <w:pPr>
        <w:rPr>
          <w:rFonts w:ascii="Arial" w:hAnsi="Arial" w:cs="Arial"/>
          <w:b/>
          <w:sz w:val="23"/>
          <w:szCs w:val="23"/>
        </w:rPr>
      </w:pPr>
    </w:p>
    <w:p w:rsidR="00E227EF" w:rsidRPr="00460C1C" w:rsidRDefault="00E227EF" w:rsidP="00E227EF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 xml:space="preserve">QUADRO </w:t>
      </w:r>
      <w:r>
        <w:rPr>
          <w:rFonts w:ascii="Arial" w:hAnsi="Arial" w:cs="Arial"/>
          <w:b/>
          <w:sz w:val="23"/>
          <w:szCs w:val="23"/>
        </w:rPr>
        <w:t>11</w:t>
      </w:r>
      <w:proofErr w:type="gramStart"/>
      <w:r>
        <w:rPr>
          <w:rFonts w:ascii="Arial" w:hAnsi="Arial" w:cs="Arial"/>
          <w:b/>
          <w:sz w:val="23"/>
          <w:szCs w:val="23"/>
        </w:rPr>
        <w:t xml:space="preserve"> </w:t>
      </w:r>
      <w:r w:rsidRPr="001D0E0E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>
        <w:rPr>
          <w:rFonts w:ascii="Arial" w:hAnsi="Arial" w:cs="Arial"/>
          <w:b/>
          <w:sz w:val="23"/>
          <w:szCs w:val="23"/>
        </w:rPr>
        <w:t>- FORMA DE MONITORAMENTO E AVALIAÇÃO DO CUMPRIMENTO DAS METAS PACTUADAS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E227EF" w:rsidRPr="00460C1C" w:rsidTr="00B36D01">
        <w:tc>
          <w:tcPr>
            <w:tcW w:w="5000" w:type="pct"/>
          </w:tcPr>
          <w:p w:rsidR="00E227EF" w:rsidRPr="00460C1C" w:rsidRDefault="00E227EF" w:rsidP="00B36D0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227EF" w:rsidRPr="00460C1C" w:rsidRDefault="00E227EF" w:rsidP="00B36D0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E227EF" w:rsidRPr="00460C1C" w:rsidRDefault="00E227EF" w:rsidP="00E227EF">
      <w:pPr>
        <w:rPr>
          <w:rFonts w:ascii="Arial" w:hAnsi="Arial" w:cs="Arial"/>
          <w:b/>
          <w:sz w:val="23"/>
          <w:szCs w:val="23"/>
        </w:rPr>
      </w:pPr>
    </w:p>
    <w:p w:rsidR="00D22DF1" w:rsidRPr="00460C1C" w:rsidRDefault="00D22DF1" w:rsidP="00D22DF1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>
        <w:rPr>
          <w:rFonts w:ascii="Arial" w:hAnsi="Arial" w:cs="Arial"/>
          <w:b/>
          <w:sz w:val="23"/>
          <w:szCs w:val="23"/>
        </w:rPr>
        <w:t>12</w:t>
      </w:r>
      <w:proofErr w:type="gramStart"/>
      <w:r>
        <w:rPr>
          <w:rFonts w:ascii="Arial" w:hAnsi="Arial" w:cs="Arial"/>
          <w:b/>
          <w:sz w:val="23"/>
          <w:szCs w:val="23"/>
        </w:rPr>
        <w:t xml:space="preserve"> </w:t>
      </w:r>
      <w:r w:rsidRPr="001D0E0E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>
        <w:rPr>
          <w:rFonts w:ascii="Arial" w:hAnsi="Arial" w:cs="Arial"/>
          <w:b/>
          <w:sz w:val="23"/>
          <w:szCs w:val="23"/>
        </w:rPr>
        <w:t>- FORMA DE MONITORAMENTO E AVALIAÇÃO DO CUMPRIMENTO DAS METAS PACTUADAS</w:t>
      </w:r>
    </w:p>
    <w:p w:rsidR="00D22DF1" w:rsidRPr="00943B5A" w:rsidRDefault="00D22DF1" w:rsidP="00D22DF1">
      <w:pPr>
        <w:pStyle w:val="Corpodetexto"/>
        <w:rPr>
          <w:b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850"/>
        <w:gridCol w:w="851"/>
        <w:gridCol w:w="1276"/>
        <w:gridCol w:w="1559"/>
      </w:tblGrid>
      <w:tr w:rsidR="00D22DF1" w:rsidRPr="00377803" w:rsidTr="00B36D01">
        <w:tc>
          <w:tcPr>
            <w:tcW w:w="959" w:type="dxa"/>
          </w:tcPr>
          <w:p w:rsidR="00D22DF1" w:rsidRPr="00377803" w:rsidRDefault="00D22DF1" w:rsidP="00B36D01">
            <w:pPr>
              <w:pStyle w:val="Corpodetexto"/>
              <w:jc w:val="center"/>
              <w:rPr>
                <w:b/>
              </w:rPr>
            </w:pPr>
            <w:r w:rsidRPr="00377803">
              <w:rPr>
                <w:b/>
              </w:rPr>
              <w:t>Nº ITEM</w:t>
            </w:r>
          </w:p>
        </w:tc>
        <w:tc>
          <w:tcPr>
            <w:tcW w:w="4536" w:type="dxa"/>
          </w:tcPr>
          <w:p w:rsidR="00D22DF1" w:rsidRPr="00377803" w:rsidRDefault="00D22DF1" w:rsidP="00B36D01">
            <w:pPr>
              <w:pStyle w:val="Corpodetexto"/>
              <w:jc w:val="center"/>
              <w:rPr>
                <w:b/>
              </w:rPr>
            </w:pPr>
            <w:r w:rsidRPr="00377803">
              <w:rPr>
                <w:b/>
              </w:rPr>
              <w:t>DESCRIMINAÇÃO DOS ITENS</w:t>
            </w:r>
          </w:p>
        </w:tc>
        <w:tc>
          <w:tcPr>
            <w:tcW w:w="850" w:type="dxa"/>
          </w:tcPr>
          <w:p w:rsidR="00D22DF1" w:rsidRPr="00377803" w:rsidRDefault="00D22DF1" w:rsidP="00B36D01">
            <w:pPr>
              <w:pStyle w:val="Corpodetexto"/>
              <w:jc w:val="center"/>
              <w:rPr>
                <w:b/>
              </w:rPr>
            </w:pPr>
            <w:r w:rsidRPr="00377803">
              <w:rPr>
                <w:b/>
              </w:rPr>
              <w:t>UNID.</w:t>
            </w:r>
          </w:p>
        </w:tc>
        <w:tc>
          <w:tcPr>
            <w:tcW w:w="851" w:type="dxa"/>
          </w:tcPr>
          <w:p w:rsidR="00D22DF1" w:rsidRPr="00377803" w:rsidRDefault="00D22DF1" w:rsidP="00B36D01">
            <w:pPr>
              <w:pStyle w:val="Corpodetexto"/>
              <w:jc w:val="center"/>
              <w:rPr>
                <w:b/>
              </w:rPr>
            </w:pPr>
            <w:r w:rsidRPr="00377803">
              <w:rPr>
                <w:b/>
              </w:rPr>
              <w:t>QUANT.</w:t>
            </w:r>
          </w:p>
        </w:tc>
        <w:tc>
          <w:tcPr>
            <w:tcW w:w="1276" w:type="dxa"/>
          </w:tcPr>
          <w:p w:rsidR="00D22DF1" w:rsidRPr="00377803" w:rsidRDefault="00D22DF1" w:rsidP="00B36D01">
            <w:pPr>
              <w:pStyle w:val="Corpodetexto"/>
              <w:jc w:val="center"/>
              <w:rPr>
                <w:b/>
              </w:rPr>
            </w:pPr>
            <w:r w:rsidRPr="00377803">
              <w:rPr>
                <w:b/>
              </w:rPr>
              <w:t>VALOR</w:t>
            </w:r>
          </w:p>
        </w:tc>
        <w:tc>
          <w:tcPr>
            <w:tcW w:w="1559" w:type="dxa"/>
          </w:tcPr>
          <w:p w:rsidR="00D22DF1" w:rsidRPr="00377803" w:rsidRDefault="00D22DF1" w:rsidP="00B36D01">
            <w:pPr>
              <w:pStyle w:val="Corpodetexto"/>
              <w:jc w:val="center"/>
              <w:rPr>
                <w:b/>
              </w:rPr>
            </w:pPr>
            <w:r w:rsidRPr="00377803">
              <w:rPr>
                <w:b/>
              </w:rPr>
              <w:t xml:space="preserve">VALOR TOTAL </w:t>
            </w:r>
          </w:p>
        </w:tc>
      </w:tr>
      <w:tr w:rsidR="00D22DF1" w:rsidRPr="00943B5A" w:rsidTr="00B36D01">
        <w:tc>
          <w:tcPr>
            <w:tcW w:w="959" w:type="dxa"/>
          </w:tcPr>
          <w:p w:rsidR="00D22DF1" w:rsidRPr="0070101B" w:rsidRDefault="00D22DF1" w:rsidP="00B36D01">
            <w:pPr>
              <w:pStyle w:val="Corpodetexto"/>
              <w:jc w:val="center"/>
              <w:rPr>
                <w:b/>
              </w:rPr>
            </w:pPr>
            <w:r w:rsidRPr="0070101B">
              <w:rPr>
                <w:b/>
              </w:rPr>
              <w:t>01</w:t>
            </w:r>
          </w:p>
        </w:tc>
        <w:tc>
          <w:tcPr>
            <w:tcW w:w="4536" w:type="dxa"/>
          </w:tcPr>
          <w:p w:rsidR="00D22DF1" w:rsidRPr="00943B5A" w:rsidRDefault="00D22DF1" w:rsidP="00B36D01">
            <w:pPr>
              <w:rPr>
                <w:b/>
              </w:rPr>
            </w:pPr>
            <w:r w:rsidRPr="00943B5A">
              <w:rPr>
                <w:b/>
              </w:rPr>
              <w:t>FIGURINOS DA ANNA E ELSA</w:t>
            </w:r>
          </w:p>
          <w:p w:rsidR="00D22DF1" w:rsidRPr="00943B5A" w:rsidRDefault="00D22DF1" w:rsidP="00B36D01">
            <w:pPr>
              <w:rPr>
                <w:b/>
                <w:u w:val="single"/>
              </w:rPr>
            </w:pP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43B5A">
              <w:rPr>
                <w:rFonts w:ascii="Times New Roman" w:hAnsi="Times New Roman" w:cs="Times New Roman"/>
                <w:b/>
                <w:bCs/>
              </w:rPr>
              <w:t xml:space="preserve">Anna </w:t>
            </w:r>
            <w:proofErr w:type="gramStart"/>
            <w:r w:rsidRPr="00943B5A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spellStart"/>
            <w:proofErr w:type="gramEnd"/>
            <w:r w:rsidRPr="00943B5A">
              <w:rPr>
                <w:rFonts w:ascii="Times New Roman" w:hAnsi="Times New Roman" w:cs="Times New Roman"/>
                <w:b/>
                <w:bCs/>
              </w:rPr>
              <w:t>Frozen</w:t>
            </w:r>
            <w:proofErr w:type="spellEnd"/>
            <w:r w:rsidRPr="00943B5A">
              <w:rPr>
                <w:rFonts w:ascii="Times New Roman" w:hAnsi="Times New Roman" w:cs="Times New Roman"/>
                <w:b/>
                <w:bCs/>
              </w:rPr>
              <w:t xml:space="preserve">): </w:t>
            </w:r>
            <w:r w:rsidRPr="00943B5A">
              <w:rPr>
                <w:rFonts w:ascii="Times New Roman" w:hAnsi="Times New Roman" w:cs="Times New Roman"/>
              </w:rPr>
              <w:t xml:space="preserve">Veludo, </w:t>
            </w:r>
            <w:proofErr w:type="spellStart"/>
            <w:r w:rsidRPr="00943B5A">
              <w:rPr>
                <w:rFonts w:ascii="Times New Roman" w:hAnsi="Times New Roman" w:cs="Times New Roman"/>
              </w:rPr>
              <w:t>oxford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cetim, malha, feltro, </w:t>
            </w:r>
            <w:proofErr w:type="spellStart"/>
            <w:r w:rsidRPr="00943B5A">
              <w:rPr>
                <w:rFonts w:ascii="Times New Roman" w:hAnsi="Times New Roman" w:cs="Times New Roman"/>
              </w:rPr>
              <w:t>grellot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viés, </w:t>
            </w:r>
            <w:proofErr w:type="spellStart"/>
            <w:r w:rsidRPr="00943B5A">
              <w:rPr>
                <w:rFonts w:ascii="Times New Roman" w:hAnsi="Times New Roman" w:cs="Times New Roman"/>
              </w:rPr>
              <w:t>zipper</w:t>
            </w:r>
            <w:proofErr w:type="spellEnd"/>
            <w:r w:rsidRPr="00943B5A">
              <w:rPr>
                <w:rFonts w:ascii="Times New Roman" w:hAnsi="Times New Roman" w:cs="Times New Roman"/>
              </w:rPr>
              <w:t>, passamanaria, acessórios (</w:t>
            </w:r>
            <w:proofErr w:type="spellStart"/>
            <w:r w:rsidRPr="00943B5A">
              <w:rPr>
                <w:rFonts w:ascii="Times New Roman" w:hAnsi="Times New Roman" w:cs="Times New Roman"/>
              </w:rPr>
              <w:t>broche,peruca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), calçado.  </w:t>
            </w: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43B5A">
              <w:rPr>
                <w:rFonts w:ascii="Times New Roman" w:hAnsi="Times New Roman" w:cs="Times New Roman"/>
                <w:b/>
                <w:bCs/>
              </w:rPr>
              <w:t>Elza (</w:t>
            </w:r>
            <w:proofErr w:type="spellStart"/>
            <w:r w:rsidRPr="00943B5A">
              <w:rPr>
                <w:rFonts w:ascii="Times New Roman" w:hAnsi="Times New Roman" w:cs="Times New Roman"/>
                <w:b/>
                <w:bCs/>
              </w:rPr>
              <w:t>Frozen</w:t>
            </w:r>
            <w:proofErr w:type="spellEnd"/>
            <w:r w:rsidRPr="00943B5A">
              <w:rPr>
                <w:rFonts w:ascii="Times New Roman" w:hAnsi="Times New Roman" w:cs="Times New Roman"/>
                <w:b/>
                <w:bCs/>
              </w:rPr>
              <w:t xml:space="preserve">): </w:t>
            </w:r>
            <w:r w:rsidRPr="00943B5A">
              <w:rPr>
                <w:rFonts w:ascii="Times New Roman" w:hAnsi="Times New Roman" w:cs="Times New Roman"/>
              </w:rPr>
              <w:t xml:space="preserve">Crepe </w:t>
            </w:r>
            <w:proofErr w:type="spellStart"/>
            <w:r w:rsidRPr="00943B5A">
              <w:rPr>
                <w:rFonts w:ascii="Times New Roman" w:hAnsi="Times New Roman" w:cs="Times New Roman"/>
              </w:rPr>
              <w:t>georgette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 ou tecido</w:t>
            </w:r>
            <w:proofErr w:type="gramStart"/>
            <w:r w:rsidRPr="00943B5A">
              <w:rPr>
                <w:rFonts w:ascii="Times New Roman" w:hAnsi="Times New Roman" w:cs="Times New Roman"/>
              </w:rPr>
              <w:t xml:space="preserve"> com efeito</w:t>
            </w:r>
            <w:proofErr w:type="gramEnd"/>
            <w:r w:rsidRPr="00943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B5A">
              <w:rPr>
                <w:rFonts w:ascii="Times New Roman" w:hAnsi="Times New Roman" w:cs="Times New Roman"/>
              </w:rPr>
              <w:t>lurex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malha, </w:t>
            </w:r>
            <w:proofErr w:type="spellStart"/>
            <w:r w:rsidRPr="00943B5A">
              <w:rPr>
                <w:rFonts w:ascii="Times New Roman" w:hAnsi="Times New Roman" w:cs="Times New Roman"/>
              </w:rPr>
              <w:t>voil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miçangas, lantejoulas, cristais, ilhoses, aspas, acessórios (broche, peruca), calçado. </w:t>
            </w: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 w:rsidRPr="00943B5A">
              <w:rPr>
                <w:b/>
                <w:noProof/>
                <w:sz w:val="32"/>
              </w:rPr>
              <w:lastRenderedPageBreak/>
              <w:drawing>
                <wp:inline distT="0" distB="0" distL="0" distR="0" wp14:anchorId="03F46DA8" wp14:editId="531F8725">
                  <wp:extent cx="2400300" cy="2200275"/>
                  <wp:effectExtent l="0" t="0" r="0" b="9525"/>
                  <wp:docPr id="2" name="Imagem 0" descr="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_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943B5A" w:rsidTr="00B36D01">
        <w:tc>
          <w:tcPr>
            <w:tcW w:w="959" w:type="dxa"/>
          </w:tcPr>
          <w:p w:rsidR="00D22DF1" w:rsidRPr="0070101B" w:rsidRDefault="00D22DF1" w:rsidP="00B36D01">
            <w:pPr>
              <w:pStyle w:val="Corpodetexto"/>
              <w:jc w:val="center"/>
              <w:rPr>
                <w:b/>
              </w:rPr>
            </w:pPr>
            <w:r w:rsidRPr="0070101B">
              <w:rPr>
                <w:b/>
              </w:rPr>
              <w:lastRenderedPageBreak/>
              <w:t>02</w:t>
            </w:r>
          </w:p>
        </w:tc>
        <w:tc>
          <w:tcPr>
            <w:tcW w:w="4536" w:type="dxa"/>
          </w:tcPr>
          <w:p w:rsidR="00D22DF1" w:rsidRPr="00091AED" w:rsidRDefault="00D22DF1" w:rsidP="00B36D01">
            <w:pPr>
              <w:jc w:val="both"/>
              <w:rPr>
                <w:b/>
              </w:rPr>
            </w:pPr>
            <w:r w:rsidRPr="00091AED">
              <w:rPr>
                <w:b/>
              </w:rPr>
              <w:t>FANTASIA BASEADA NO JÔGO MANECREFT</w:t>
            </w:r>
          </w:p>
          <w:p w:rsidR="00D22DF1" w:rsidRPr="00091AED" w:rsidRDefault="00D22DF1" w:rsidP="00B36D01">
            <w:pPr>
              <w:jc w:val="both"/>
              <w:rPr>
                <w:b/>
                <w:u w:val="single"/>
              </w:rPr>
            </w:pPr>
          </w:p>
          <w:p w:rsidR="00D22DF1" w:rsidRPr="00943B5A" w:rsidRDefault="00D22DF1" w:rsidP="00B36D01">
            <w:pPr>
              <w:jc w:val="both"/>
            </w:pPr>
            <w:r w:rsidRPr="00943B5A">
              <w:t>CABEÇA QUADRADA DE ESPUMA E NYLON DUBLADO</w:t>
            </w:r>
          </w:p>
          <w:p w:rsidR="00D22DF1" w:rsidRPr="00943B5A" w:rsidRDefault="00D22DF1" w:rsidP="00B36D01">
            <w:pPr>
              <w:jc w:val="both"/>
              <w:rPr>
                <w:b/>
                <w:u w:val="single"/>
              </w:rPr>
            </w:pP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43B5A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943B5A">
              <w:rPr>
                <w:rFonts w:ascii="Times New Roman" w:hAnsi="Times New Roman" w:cs="Times New Roman"/>
                <w:bCs/>
              </w:rPr>
              <w:t>Minecraft</w:t>
            </w:r>
            <w:proofErr w:type="spellEnd"/>
            <w:r w:rsidRPr="00943B5A">
              <w:rPr>
                <w:rFonts w:ascii="Times New Roman" w:hAnsi="Times New Roman" w:cs="Times New Roman"/>
                <w:bCs/>
              </w:rPr>
              <w:t xml:space="preserve">: </w:t>
            </w:r>
            <w:r w:rsidRPr="00943B5A">
              <w:rPr>
                <w:rFonts w:ascii="Times New Roman" w:hAnsi="Times New Roman" w:cs="Times New Roman"/>
              </w:rPr>
              <w:t xml:space="preserve">Papelão, tecido de algodão, cola branca, isopor, tinta acrílica, massa acrílica, camiseta de malha, calça e calçado. </w:t>
            </w: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22DF1" w:rsidRPr="00943B5A" w:rsidRDefault="00D22DF1" w:rsidP="00B36D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3B5A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 wp14:anchorId="7AC5F0BB" wp14:editId="16B1261B">
                  <wp:extent cx="2638425" cy="1895475"/>
                  <wp:effectExtent l="0" t="0" r="9525" b="9525"/>
                  <wp:docPr id="4" name="Imagem 1" descr="33cd6ed442511cd03d2d6d55daa28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cd6ed442511cd03d2d6d55daa280d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32" cy="189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Und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943B5A" w:rsidTr="00B36D01">
        <w:tc>
          <w:tcPr>
            <w:tcW w:w="959" w:type="dxa"/>
          </w:tcPr>
          <w:p w:rsidR="00D22DF1" w:rsidRPr="0070101B" w:rsidRDefault="00D22DF1" w:rsidP="00B36D01">
            <w:pPr>
              <w:pStyle w:val="Corpodetexto"/>
              <w:jc w:val="center"/>
              <w:rPr>
                <w:b/>
              </w:rPr>
            </w:pPr>
            <w:r w:rsidRPr="0070101B">
              <w:rPr>
                <w:b/>
              </w:rPr>
              <w:lastRenderedPageBreak/>
              <w:t>03</w:t>
            </w:r>
          </w:p>
        </w:tc>
        <w:tc>
          <w:tcPr>
            <w:tcW w:w="4536" w:type="dxa"/>
          </w:tcPr>
          <w:p w:rsidR="00D22DF1" w:rsidRPr="00943B5A" w:rsidRDefault="00D22DF1" w:rsidP="00B36D01">
            <w:pPr>
              <w:jc w:val="both"/>
              <w:rPr>
                <w:b/>
              </w:rPr>
            </w:pPr>
            <w:r w:rsidRPr="00943B5A">
              <w:rPr>
                <w:b/>
              </w:rPr>
              <w:t>FIGURINO DA PEPPA PIG</w:t>
            </w:r>
          </w:p>
          <w:p w:rsidR="00D22DF1" w:rsidRPr="00943B5A" w:rsidRDefault="00D22DF1" w:rsidP="00B36D01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3B5A">
              <w:rPr>
                <w:rFonts w:ascii="Times New Roman" w:hAnsi="Times New Roman" w:cs="Times New Roman"/>
                <w:b/>
                <w:bCs/>
              </w:rPr>
              <w:t>Peppa</w:t>
            </w:r>
            <w:proofErr w:type="spellEnd"/>
            <w:r w:rsidRPr="00943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3B5A">
              <w:rPr>
                <w:rFonts w:ascii="Times New Roman" w:hAnsi="Times New Roman" w:cs="Times New Roman"/>
                <w:b/>
                <w:bCs/>
              </w:rPr>
              <w:t>Pig</w:t>
            </w:r>
            <w:proofErr w:type="spellEnd"/>
            <w:r w:rsidRPr="00943B5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43B5A">
              <w:rPr>
                <w:rFonts w:ascii="Times New Roman" w:hAnsi="Times New Roman" w:cs="Times New Roman"/>
              </w:rPr>
              <w:t>Espuma (</w:t>
            </w:r>
            <w:proofErr w:type="gramStart"/>
            <w:r w:rsidRPr="00943B5A">
              <w:rPr>
                <w:rFonts w:ascii="Times New Roman" w:hAnsi="Times New Roman" w:cs="Times New Roman"/>
              </w:rPr>
              <w:t>2cm</w:t>
            </w:r>
            <w:proofErr w:type="gramEnd"/>
            <w:r w:rsidRPr="00943B5A">
              <w:rPr>
                <w:rFonts w:ascii="Times New Roman" w:hAnsi="Times New Roman" w:cs="Times New Roman"/>
              </w:rPr>
              <w:t xml:space="preserve"> e 1cm), acoplado, malha, cola contato, tecido de algodão para </w:t>
            </w:r>
            <w:proofErr w:type="spellStart"/>
            <w:r w:rsidRPr="00943B5A">
              <w:rPr>
                <w:rFonts w:ascii="Times New Roman" w:hAnsi="Times New Roman" w:cs="Times New Roman"/>
              </w:rPr>
              <w:t>fôrro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feltro, tela, borracha grossa para solado. </w:t>
            </w:r>
          </w:p>
          <w:p w:rsidR="00D22DF1" w:rsidRPr="00943B5A" w:rsidRDefault="00D22DF1" w:rsidP="00B36D01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943B5A">
              <w:rPr>
                <w:rFonts w:ascii="Times New Roman" w:hAnsi="Times New Roman" w:cs="Times New Roman"/>
                <w:b/>
                <w:noProof/>
                <w:sz w:val="32"/>
                <w:lang w:eastAsia="pt-BR"/>
              </w:rPr>
              <w:lastRenderedPageBreak/>
              <w:drawing>
                <wp:inline distT="0" distB="0" distL="0" distR="0" wp14:anchorId="1FCA4294" wp14:editId="2D68EE93">
                  <wp:extent cx="2686050" cy="2114550"/>
                  <wp:effectExtent l="0" t="0" r="0" b="0"/>
                  <wp:docPr id="5" name="Imagem 2" descr="fantasia-adulto-peppa-pig-mascote-aniversar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asia-adulto-peppa-pig-mascote-aniversario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735" cy="211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943B5A" w:rsidTr="00B36D01">
        <w:tc>
          <w:tcPr>
            <w:tcW w:w="959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36" w:type="dxa"/>
          </w:tcPr>
          <w:p w:rsidR="00D22DF1" w:rsidRPr="00943B5A" w:rsidRDefault="00D22DF1" w:rsidP="00B36D01">
            <w:pPr>
              <w:rPr>
                <w:b/>
              </w:rPr>
            </w:pPr>
            <w:r w:rsidRPr="00943B5A">
              <w:rPr>
                <w:b/>
              </w:rPr>
              <w:t>FIGURINO DA BRUXA</w:t>
            </w:r>
          </w:p>
          <w:p w:rsidR="00D22DF1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22DF1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43B5A">
              <w:rPr>
                <w:rFonts w:ascii="Times New Roman" w:hAnsi="Times New Roman" w:cs="Times New Roman"/>
                <w:b/>
                <w:bCs/>
              </w:rPr>
              <w:t xml:space="preserve">Bruxa: </w:t>
            </w:r>
            <w:r w:rsidRPr="00943B5A">
              <w:rPr>
                <w:rFonts w:ascii="Times New Roman" w:hAnsi="Times New Roman" w:cs="Times New Roman"/>
              </w:rPr>
              <w:t xml:space="preserve">Malha para vestido e revestimento do chapéu, arame, EVA, </w:t>
            </w:r>
            <w:proofErr w:type="spellStart"/>
            <w:r w:rsidRPr="00943B5A">
              <w:rPr>
                <w:rFonts w:ascii="Times New Roman" w:hAnsi="Times New Roman" w:cs="Times New Roman"/>
              </w:rPr>
              <w:t>zipper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3B5A">
              <w:rPr>
                <w:rFonts w:ascii="Times New Roman" w:hAnsi="Times New Roman" w:cs="Times New Roman"/>
              </w:rPr>
              <w:t>grellot</w:t>
            </w:r>
            <w:proofErr w:type="spellEnd"/>
            <w:r w:rsidRPr="00943B5A">
              <w:rPr>
                <w:rFonts w:ascii="Times New Roman" w:hAnsi="Times New Roman" w:cs="Times New Roman"/>
              </w:rPr>
              <w:t xml:space="preserve">, acessórios (colar, </w:t>
            </w:r>
            <w:proofErr w:type="gramStart"/>
            <w:r w:rsidRPr="00943B5A">
              <w:rPr>
                <w:rFonts w:ascii="Times New Roman" w:hAnsi="Times New Roman" w:cs="Times New Roman"/>
              </w:rPr>
              <w:t>anel, peruca, calçado</w:t>
            </w:r>
            <w:proofErr w:type="gramEnd"/>
            <w:r w:rsidRPr="00943B5A">
              <w:rPr>
                <w:rFonts w:ascii="Times New Roman" w:hAnsi="Times New Roman" w:cs="Times New Roman"/>
              </w:rPr>
              <w:t xml:space="preserve">). </w:t>
            </w:r>
          </w:p>
          <w:p w:rsidR="00D22DF1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22DF1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sz w:val="32"/>
                <w:lang w:eastAsia="pt-BR"/>
              </w:rPr>
              <w:drawing>
                <wp:inline distT="0" distB="0" distL="0" distR="0" wp14:anchorId="6340CC6E" wp14:editId="47EF85BB">
                  <wp:extent cx="3095625" cy="1695450"/>
                  <wp:effectExtent l="0" t="0" r="0" b="0"/>
                  <wp:docPr id="6" name="Imagem 3" descr="fantasia-bruxa-feminina-preto-roxo-halloween-f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asia-bruxa-feminina-preto-roxo-halloween-fest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61" cy="169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DF1" w:rsidRPr="00943B5A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943B5A" w:rsidTr="00B36D01">
        <w:tc>
          <w:tcPr>
            <w:tcW w:w="9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4536" w:type="dxa"/>
          </w:tcPr>
          <w:p w:rsidR="00D22DF1" w:rsidRPr="0070101B" w:rsidRDefault="00D22DF1" w:rsidP="00B36D01">
            <w:pPr>
              <w:rPr>
                <w:b/>
              </w:rPr>
            </w:pPr>
            <w:r w:rsidRPr="0070101B">
              <w:rPr>
                <w:b/>
              </w:rPr>
              <w:t>FIGURINO BASEADO NO AEDS EGIPTH</w:t>
            </w:r>
          </w:p>
          <w:p w:rsidR="00D22DF1" w:rsidRDefault="00D22DF1" w:rsidP="00B36D01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22DF1" w:rsidRPr="0070101B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01B">
              <w:rPr>
                <w:rFonts w:ascii="Times New Roman" w:hAnsi="Times New Roman" w:cs="Times New Roman"/>
                <w:b/>
                <w:bCs/>
              </w:rPr>
              <w:t xml:space="preserve">Aedes </w:t>
            </w:r>
            <w:proofErr w:type="spellStart"/>
            <w:r w:rsidRPr="0070101B">
              <w:rPr>
                <w:rFonts w:ascii="Times New Roman" w:hAnsi="Times New Roman" w:cs="Times New Roman"/>
                <w:b/>
                <w:bCs/>
              </w:rPr>
              <w:t>Egipt</w:t>
            </w:r>
            <w:proofErr w:type="spellEnd"/>
            <w:r w:rsidRPr="0070101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0101B">
              <w:rPr>
                <w:rFonts w:ascii="Times New Roman" w:hAnsi="Times New Roman" w:cs="Times New Roman"/>
              </w:rPr>
              <w:t>Espuma (</w:t>
            </w:r>
            <w:proofErr w:type="gramStart"/>
            <w:r w:rsidRPr="0070101B">
              <w:rPr>
                <w:rFonts w:ascii="Times New Roman" w:hAnsi="Times New Roman" w:cs="Times New Roman"/>
              </w:rPr>
              <w:t>2cm</w:t>
            </w:r>
            <w:proofErr w:type="gramEnd"/>
            <w:r w:rsidRPr="0070101B">
              <w:rPr>
                <w:rFonts w:ascii="Times New Roman" w:hAnsi="Times New Roman" w:cs="Times New Roman"/>
              </w:rPr>
              <w:t xml:space="preserve">), cola contato, bola de isopor, tela, tinta acrílica, nylon dublado, malha, arame, </w:t>
            </w:r>
            <w:proofErr w:type="spellStart"/>
            <w:r w:rsidRPr="0070101B">
              <w:rPr>
                <w:rFonts w:ascii="Times New Roman" w:hAnsi="Times New Roman" w:cs="Times New Roman"/>
              </w:rPr>
              <w:t>voil</w:t>
            </w:r>
            <w:proofErr w:type="spellEnd"/>
            <w:r w:rsidRPr="007010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101B">
              <w:rPr>
                <w:rFonts w:ascii="Times New Roman" w:hAnsi="Times New Roman" w:cs="Times New Roman"/>
              </w:rPr>
              <w:t>zipper</w:t>
            </w:r>
            <w:proofErr w:type="spellEnd"/>
            <w:r w:rsidRPr="0070101B">
              <w:rPr>
                <w:rFonts w:ascii="Times New Roman" w:hAnsi="Times New Roman" w:cs="Times New Roman"/>
              </w:rPr>
              <w:t xml:space="preserve">, macarrão de piscina e calçado. </w:t>
            </w: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05CDA2AE" wp14:editId="3CE6985F">
                  <wp:extent cx="2667000" cy="1847850"/>
                  <wp:effectExtent l="0" t="0" r="0" b="0"/>
                  <wp:docPr id="7" name="Imagem 4" descr="fantasia-dengue__1380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asia-dengue__13804_thumb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70101B" w:rsidTr="00B36D01">
        <w:tc>
          <w:tcPr>
            <w:tcW w:w="959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536" w:type="dxa"/>
          </w:tcPr>
          <w:p w:rsidR="00D22DF1" w:rsidRPr="00743DDB" w:rsidRDefault="00D22DF1" w:rsidP="00B36D01">
            <w:pPr>
              <w:jc w:val="both"/>
              <w:rPr>
                <w:b/>
              </w:rPr>
            </w:pPr>
            <w:r w:rsidRPr="00743DDB">
              <w:rPr>
                <w:b/>
              </w:rPr>
              <w:t>DOIS FIGURINOS BASEADOS NOS MINIONS</w:t>
            </w:r>
          </w:p>
          <w:p w:rsidR="00D22DF1" w:rsidRPr="00743DDB" w:rsidRDefault="00D22DF1" w:rsidP="00B36D01">
            <w:pPr>
              <w:pStyle w:val="PargrafodaLista"/>
              <w:rPr>
                <w:b/>
                <w:sz w:val="24"/>
                <w:szCs w:val="24"/>
              </w:rPr>
            </w:pPr>
          </w:p>
          <w:p w:rsidR="00D22DF1" w:rsidRPr="00743DDB" w:rsidRDefault="00D22DF1" w:rsidP="00B36D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Minions</w:t>
            </w:r>
            <w:proofErr w:type="spellEnd"/>
            <w:r w:rsidRPr="00743DD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43DDB">
              <w:rPr>
                <w:rFonts w:ascii="Times New Roman" w:hAnsi="Times New Roman" w:cs="Times New Roman"/>
              </w:rPr>
              <w:t>Espuma (</w:t>
            </w:r>
            <w:proofErr w:type="gramStart"/>
            <w:r w:rsidRPr="00743DDB">
              <w:rPr>
                <w:rFonts w:ascii="Times New Roman" w:hAnsi="Times New Roman" w:cs="Times New Roman"/>
              </w:rPr>
              <w:t>2cm</w:t>
            </w:r>
            <w:proofErr w:type="gramEnd"/>
            <w:r w:rsidRPr="00743DDB">
              <w:rPr>
                <w:rFonts w:ascii="Times New Roman" w:hAnsi="Times New Roman" w:cs="Times New Roman"/>
              </w:rPr>
              <w:t xml:space="preserve"> e 1cm), cola contato, arame, tela, EVA, nylon dublado, feltro, malha para revestimento da espuma, malha para a roupa e tecido de algodão para forro da espuma, borracha grossa para solado do calçado.     </w:t>
            </w:r>
          </w:p>
          <w:p w:rsidR="00D22DF1" w:rsidRPr="00743DDB" w:rsidRDefault="00D22DF1" w:rsidP="00B36D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3DDB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 wp14:anchorId="4E4842C8" wp14:editId="4536D3EA">
                  <wp:extent cx="2466975" cy="1847850"/>
                  <wp:effectExtent l="0" t="0" r="9525" b="0"/>
                  <wp:docPr id="8" name="Imagem 8" descr="C:\Users\semje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emje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DF1" w:rsidRPr="00743DDB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Pr="00743DDB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Pr="00743DDB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</w:tcPr>
          <w:p w:rsidR="00D22DF1" w:rsidRPr="00743DDB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743DDB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70101B" w:rsidTr="00B36D01">
        <w:tc>
          <w:tcPr>
            <w:tcW w:w="9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lastRenderedPageBreak/>
              <w:t>07</w:t>
            </w:r>
          </w:p>
        </w:tc>
        <w:tc>
          <w:tcPr>
            <w:tcW w:w="4536" w:type="dxa"/>
          </w:tcPr>
          <w:p w:rsidR="00D22DF1" w:rsidRPr="00F9611F" w:rsidRDefault="00D22DF1" w:rsidP="00B36D01">
            <w:pPr>
              <w:pStyle w:val="PargrafodaLista"/>
              <w:jc w:val="both"/>
              <w:rPr>
                <w:b/>
                <w:sz w:val="24"/>
                <w:szCs w:val="24"/>
              </w:rPr>
            </w:pPr>
            <w:r w:rsidRPr="00F9611F">
              <w:rPr>
                <w:b/>
                <w:sz w:val="24"/>
                <w:szCs w:val="24"/>
              </w:rPr>
              <w:t>SUPORTE PARA CENÁRIO</w:t>
            </w:r>
          </w:p>
          <w:p w:rsidR="00D22DF1" w:rsidRPr="00F9611F" w:rsidRDefault="00D22DF1" w:rsidP="00B36D01">
            <w:pPr>
              <w:pStyle w:val="PargrafodaLista"/>
              <w:jc w:val="both"/>
              <w:rPr>
                <w:b/>
                <w:sz w:val="24"/>
                <w:szCs w:val="24"/>
              </w:rPr>
            </w:pPr>
            <w:proofErr w:type="gramStart"/>
            <w:r w:rsidRPr="00F9611F">
              <w:rPr>
                <w:b/>
                <w:sz w:val="24"/>
                <w:szCs w:val="24"/>
              </w:rPr>
              <w:t>MATERIAL :</w:t>
            </w:r>
            <w:proofErr w:type="gramEnd"/>
          </w:p>
          <w:p w:rsidR="00D22DF1" w:rsidRPr="00F9611F" w:rsidRDefault="00D22DF1" w:rsidP="00B36D01">
            <w:pPr>
              <w:pStyle w:val="PargrafodaLista"/>
              <w:rPr>
                <w:sz w:val="24"/>
                <w:szCs w:val="24"/>
              </w:rPr>
            </w:pP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9611F">
              <w:rPr>
                <w:sz w:val="24"/>
                <w:szCs w:val="24"/>
              </w:rPr>
              <w:t xml:space="preserve">Tubos de </w:t>
            </w:r>
            <w:proofErr w:type="spellStart"/>
            <w:r w:rsidRPr="00F9611F">
              <w:rPr>
                <w:sz w:val="24"/>
                <w:szCs w:val="24"/>
              </w:rPr>
              <w:t>metalon</w:t>
            </w:r>
            <w:proofErr w:type="spellEnd"/>
            <w:r w:rsidRPr="00F9611F">
              <w:rPr>
                <w:sz w:val="24"/>
                <w:szCs w:val="24"/>
              </w:rPr>
              <w:t xml:space="preserve"> quadrado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9611F">
              <w:rPr>
                <w:sz w:val="24"/>
                <w:szCs w:val="24"/>
              </w:rPr>
              <w:t xml:space="preserve"> </w:t>
            </w:r>
            <w:proofErr w:type="gramStart"/>
            <w:r w:rsidRPr="00F9611F">
              <w:rPr>
                <w:sz w:val="24"/>
                <w:szCs w:val="24"/>
              </w:rPr>
              <w:t>3</w:t>
            </w:r>
            <w:proofErr w:type="gramEnd"/>
            <w:r w:rsidRPr="00F9611F">
              <w:rPr>
                <w:sz w:val="24"/>
                <w:szCs w:val="24"/>
              </w:rPr>
              <w:t xml:space="preserve"> base de ferro chapada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9611F">
              <w:rPr>
                <w:sz w:val="24"/>
                <w:szCs w:val="24"/>
              </w:rPr>
              <w:t>Parafusos</w:t>
            </w:r>
            <w:proofErr w:type="gramStart"/>
            <w:r w:rsidRPr="00F9611F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F9611F">
              <w:rPr>
                <w:sz w:val="24"/>
                <w:szCs w:val="24"/>
              </w:rPr>
              <w:t>exagonais</w:t>
            </w:r>
            <w:proofErr w:type="spellEnd"/>
            <w:r w:rsidRPr="00F9611F">
              <w:rPr>
                <w:sz w:val="24"/>
                <w:szCs w:val="24"/>
              </w:rPr>
              <w:t xml:space="preserve"> com porcas e arruelas</w:t>
            </w:r>
          </w:p>
          <w:p w:rsidR="00D22DF1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9611F">
              <w:rPr>
                <w:sz w:val="24"/>
                <w:szCs w:val="24"/>
              </w:rPr>
              <w:t>Solda eletrônica</w:t>
            </w:r>
          </w:p>
          <w:p w:rsidR="00D22DF1" w:rsidRDefault="00D22DF1" w:rsidP="00B36D01">
            <w:pPr>
              <w:pStyle w:val="PargrafodaLista"/>
              <w:rPr>
                <w:sz w:val="24"/>
                <w:szCs w:val="24"/>
              </w:rPr>
            </w:pPr>
          </w:p>
          <w:p w:rsidR="00D22DF1" w:rsidRPr="00F9611F" w:rsidRDefault="00D22DF1" w:rsidP="00B36D01">
            <w:pPr>
              <w:pStyle w:val="PargrafodaLista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lang w:eastAsia="pt-BR"/>
              </w:rPr>
              <w:lastRenderedPageBreak/>
              <w:drawing>
                <wp:inline distT="0" distB="0" distL="0" distR="0" wp14:anchorId="7EFDBDD3" wp14:editId="6768471A">
                  <wp:extent cx="2724150" cy="2152271"/>
                  <wp:effectExtent l="0" t="0" r="0" b="635"/>
                  <wp:docPr id="9" name="Imagem 6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15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F9611F" w:rsidTr="00B36D01">
        <w:tc>
          <w:tcPr>
            <w:tcW w:w="9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lastRenderedPageBreak/>
              <w:t>08</w:t>
            </w:r>
          </w:p>
        </w:tc>
        <w:tc>
          <w:tcPr>
            <w:tcW w:w="4536" w:type="dxa"/>
          </w:tcPr>
          <w:p w:rsidR="00D22DF1" w:rsidRPr="00377803" w:rsidRDefault="00D22DF1" w:rsidP="00B36D01">
            <w:pPr>
              <w:rPr>
                <w:b/>
              </w:rPr>
            </w:pPr>
            <w:r w:rsidRPr="00377803">
              <w:rPr>
                <w:b/>
              </w:rPr>
              <w:t>MATERIAL PARA A REFORMA DOS ADEREÇOS</w:t>
            </w:r>
          </w:p>
          <w:p w:rsidR="00D22DF1" w:rsidRPr="00F9611F" w:rsidRDefault="00D22DF1" w:rsidP="00B36D01">
            <w:pPr>
              <w:jc w:val="center"/>
            </w:pP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9611F">
              <w:rPr>
                <w:sz w:val="24"/>
                <w:szCs w:val="24"/>
              </w:rPr>
              <w:t>brascoplast</w:t>
            </w:r>
            <w:proofErr w:type="spellEnd"/>
            <w:proofErr w:type="gramEnd"/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9611F">
              <w:rPr>
                <w:sz w:val="24"/>
                <w:szCs w:val="24"/>
              </w:rPr>
              <w:t>espuma</w:t>
            </w:r>
            <w:proofErr w:type="gramEnd"/>
            <w:r w:rsidRPr="00F9611F">
              <w:rPr>
                <w:sz w:val="24"/>
                <w:szCs w:val="24"/>
              </w:rPr>
              <w:t xml:space="preserve"> de 3mm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9611F">
              <w:rPr>
                <w:sz w:val="24"/>
                <w:szCs w:val="24"/>
              </w:rPr>
              <w:t>splay</w:t>
            </w:r>
            <w:proofErr w:type="spellEnd"/>
            <w:proofErr w:type="gramEnd"/>
            <w:r w:rsidRPr="00F9611F">
              <w:rPr>
                <w:sz w:val="24"/>
                <w:szCs w:val="24"/>
              </w:rPr>
              <w:t xml:space="preserve"> de esmalte </w:t>
            </w:r>
            <w:proofErr w:type="spellStart"/>
            <w:r w:rsidRPr="00F9611F">
              <w:rPr>
                <w:sz w:val="24"/>
                <w:szCs w:val="24"/>
              </w:rPr>
              <w:t>sitético</w:t>
            </w:r>
            <w:proofErr w:type="spellEnd"/>
            <w:r w:rsidRPr="00F9611F">
              <w:rPr>
                <w:sz w:val="24"/>
                <w:szCs w:val="24"/>
              </w:rPr>
              <w:t xml:space="preserve"> cores primarias e secundárias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9611F">
              <w:rPr>
                <w:sz w:val="24"/>
                <w:szCs w:val="24"/>
              </w:rPr>
              <w:t>tesolra</w:t>
            </w:r>
            <w:proofErr w:type="spellEnd"/>
            <w:proofErr w:type="gramEnd"/>
            <w:r w:rsidRPr="00F9611F">
              <w:rPr>
                <w:sz w:val="24"/>
                <w:szCs w:val="24"/>
              </w:rPr>
              <w:t xml:space="preserve"> de tecido g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9611F">
              <w:rPr>
                <w:sz w:val="24"/>
                <w:szCs w:val="24"/>
              </w:rPr>
              <w:t>estilet</w:t>
            </w:r>
            <w:proofErr w:type="spellEnd"/>
            <w:proofErr w:type="gramEnd"/>
            <w:r w:rsidRPr="00F9611F">
              <w:rPr>
                <w:sz w:val="24"/>
                <w:szCs w:val="24"/>
              </w:rPr>
              <w:t xml:space="preserve"> profissional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9611F">
              <w:rPr>
                <w:sz w:val="24"/>
                <w:szCs w:val="24"/>
              </w:rPr>
              <w:t>passamanaria</w:t>
            </w:r>
            <w:proofErr w:type="gramEnd"/>
          </w:p>
          <w:p w:rsidR="00D22DF1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9611F">
              <w:rPr>
                <w:sz w:val="24"/>
                <w:szCs w:val="24"/>
              </w:rPr>
              <w:t>fitas</w:t>
            </w:r>
            <w:proofErr w:type="gramEnd"/>
            <w:r w:rsidRPr="00F9611F">
              <w:rPr>
                <w:sz w:val="24"/>
                <w:szCs w:val="24"/>
              </w:rPr>
              <w:t xml:space="preserve"> de </w:t>
            </w:r>
            <w:proofErr w:type="spellStart"/>
            <w:r w:rsidRPr="00F9611F">
              <w:rPr>
                <w:sz w:val="24"/>
                <w:szCs w:val="24"/>
              </w:rPr>
              <w:t>cetin</w:t>
            </w:r>
            <w:proofErr w:type="spellEnd"/>
            <w:r w:rsidRPr="00F9611F">
              <w:rPr>
                <w:sz w:val="24"/>
                <w:szCs w:val="24"/>
              </w:rPr>
              <w:t xml:space="preserve"> cores variadas</w:t>
            </w:r>
          </w:p>
          <w:p w:rsidR="00D22DF1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  <w:p w:rsidR="00D22DF1" w:rsidRPr="00B1450B" w:rsidRDefault="00D22DF1" w:rsidP="00B36D01">
            <w:pPr>
              <w:pStyle w:val="PargrafodaLista"/>
              <w:jc w:val="both"/>
              <w:rPr>
                <w:b/>
                <w:sz w:val="24"/>
                <w:szCs w:val="24"/>
              </w:rPr>
            </w:pPr>
            <w:r w:rsidRPr="00B1450B">
              <w:rPr>
                <w:b/>
                <w:sz w:val="24"/>
                <w:szCs w:val="24"/>
              </w:rPr>
              <w:t>COFECÇÃO DAS PLACAS DE TRÂNSITO</w:t>
            </w:r>
          </w:p>
          <w:p w:rsidR="00D22DF1" w:rsidRPr="00B1450B" w:rsidRDefault="00D22DF1" w:rsidP="00B36D01">
            <w:pPr>
              <w:pStyle w:val="PargrafodaLista"/>
              <w:jc w:val="both"/>
              <w:rPr>
                <w:b/>
                <w:sz w:val="24"/>
                <w:szCs w:val="24"/>
              </w:rPr>
            </w:pPr>
            <w:r w:rsidRPr="00B1450B">
              <w:rPr>
                <w:b/>
                <w:sz w:val="24"/>
                <w:szCs w:val="24"/>
              </w:rPr>
              <w:lastRenderedPageBreak/>
              <w:t>MATERIAL:</w:t>
            </w:r>
          </w:p>
          <w:p w:rsidR="00D22DF1" w:rsidRPr="00F9611F" w:rsidRDefault="00D22DF1" w:rsidP="00B36D01">
            <w:pPr>
              <w:pStyle w:val="PargrafodaLista"/>
              <w:rPr>
                <w:sz w:val="24"/>
                <w:szCs w:val="24"/>
              </w:rPr>
            </w:pP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9611F">
              <w:rPr>
                <w:sz w:val="24"/>
                <w:szCs w:val="24"/>
              </w:rPr>
              <w:t xml:space="preserve">Emborrachado de </w:t>
            </w:r>
            <w:proofErr w:type="gramStart"/>
            <w:r w:rsidRPr="00F9611F">
              <w:rPr>
                <w:sz w:val="24"/>
                <w:szCs w:val="24"/>
              </w:rPr>
              <w:t>3mm</w:t>
            </w:r>
            <w:proofErr w:type="gramEnd"/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F9611F">
              <w:rPr>
                <w:sz w:val="24"/>
                <w:szCs w:val="24"/>
              </w:rPr>
              <w:t>va</w:t>
            </w:r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9611F">
              <w:rPr>
                <w:sz w:val="24"/>
                <w:szCs w:val="24"/>
              </w:rPr>
              <w:t xml:space="preserve">ola </w:t>
            </w:r>
            <w:proofErr w:type="spellStart"/>
            <w:r w:rsidRPr="00F9611F">
              <w:rPr>
                <w:sz w:val="24"/>
                <w:szCs w:val="24"/>
              </w:rPr>
              <w:t>instantanea</w:t>
            </w:r>
            <w:proofErr w:type="spellEnd"/>
          </w:p>
          <w:p w:rsidR="00D22DF1" w:rsidRPr="00F9611F" w:rsidRDefault="00D22DF1" w:rsidP="00D22DF1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Pr="00F9611F">
              <w:rPr>
                <w:sz w:val="24"/>
                <w:szCs w:val="24"/>
              </w:rPr>
              <w:t>rascoplast</w:t>
            </w:r>
            <w:proofErr w:type="spellEnd"/>
          </w:p>
          <w:p w:rsidR="00D22DF1" w:rsidRPr="00F9611F" w:rsidRDefault="00D22DF1" w:rsidP="00B36D01">
            <w:pPr>
              <w:spacing w:after="200" w:line="276" w:lineRule="auto"/>
              <w:contextualSpacing/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F9611F" w:rsidTr="00B36D01">
        <w:tc>
          <w:tcPr>
            <w:tcW w:w="9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lastRenderedPageBreak/>
              <w:t>09</w:t>
            </w:r>
          </w:p>
        </w:tc>
        <w:tc>
          <w:tcPr>
            <w:tcW w:w="4536" w:type="dxa"/>
          </w:tcPr>
          <w:p w:rsidR="00D22DF1" w:rsidRPr="00B1450B" w:rsidRDefault="00D22DF1" w:rsidP="00B36D01">
            <w:pPr>
              <w:rPr>
                <w:b/>
              </w:rPr>
            </w:pPr>
            <w:r w:rsidRPr="00B1450B">
              <w:rPr>
                <w:b/>
              </w:rPr>
              <w:t>CONFECÇÃO DO PAINEL DO CENÁRIO</w:t>
            </w:r>
          </w:p>
          <w:p w:rsidR="00D22DF1" w:rsidRPr="00AF15B9" w:rsidRDefault="00D22DF1" w:rsidP="00B36D01">
            <w:pPr>
              <w:jc w:val="center"/>
              <w:rPr>
                <w:u w:val="single"/>
              </w:rPr>
            </w:pPr>
          </w:p>
          <w:p w:rsidR="00D22DF1" w:rsidRPr="00AF15B9" w:rsidRDefault="00D22DF1" w:rsidP="00B36D01">
            <w:r w:rsidRPr="00AF15B9">
              <w:t>Paisagem de floresta com árvore em destaque e com rio aparente.</w:t>
            </w:r>
          </w:p>
          <w:p w:rsidR="00D22DF1" w:rsidRDefault="00D22DF1" w:rsidP="00B36D01">
            <w:r w:rsidRPr="00AF15B9">
              <w:t>Tela de 6mt</w:t>
            </w:r>
            <w:proofErr w:type="gramStart"/>
            <w:r w:rsidRPr="00AF15B9">
              <w:t xml:space="preserve">  </w:t>
            </w:r>
            <w:proofErr w:type="gramEnd"/>
            <w:r w:rsidRPr="00AF15B9">
              <w:t xml:space="preserve">largura - por 2.50 </w:t>
            </w:r>
            <w:proofErr w:type="spellStart"/>
            <w:r w:rsidRPr="00AF15B9">
              <w:t>mtc</w:t>
            </w:r>
            <w:proofErr w:type="spellEnd"/>
            <w:r w:rsidRPr="00AF15B9">
              <w:t>. Altura</w:t>
            </w:r>
          </w:p>
          <w:p w:rsidR="00D22DF1" w:rsidRPr="00AF15B9" w:rsidRDefault="00D22DF1" w:rsidP="00B36D01">
            <w:r w:rsidRPr="00AF15B9">
              <w:t>Banner impresso</w:t>
            </w:r>
          </w:p>
          <w:p w:rsidR="00D22DF1" w:rsidRPr="00AF15B9" w:rsidRDefault="00D22DF1" w:rsidP="00B36D01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rPr>
                <w:b/>
              </w:rPr>
            </w:pPr>
          </w:p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377803" w:rsidTr="00B36D01">
        <w:tc>
          <w:tcPr>
            <w:tcW w:w="959" w:type="dxa"/>
          </w:tcPr>
          <w:p w:rsidR="00D22DF1" w:rsidRPr="00943B5A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D22DF1" w:rsidRPr="00B1450B" w:rsidRDefault="00D22DF1" w:rsidP="00B36D01">
            <w:pPr>
              <w:jc w:val="both"/>
              <w:rPr>
                <w:b/>
              </w:rPr>
            </w:pPr>
            <w:r w:rsidRPr="00B1450B">
              <w:rPr>
                <w:b/>
              </w:rPr>
              <w:t xml:space="preserve">CONTRATAÇÃO TEMPORÁRIA DE 10 PESSOAS PARA APRESENTAÇÃO EM PERSONAGENS </w:t>
            </w:r>
          </w:p>
          <w:p w:rsidR="00D22DF1" w:rsidRDefault="00D22DF1" w:rsidP="00B36D01">
            <w:pPr>
              <w:jc w:val="both"/>
              <w:rPr>
                <w:b/>
                <w:u w:val="single"/>
              </w:rPr>
            </w:pPr>
          </w:p>
          <w:p w:rsidR="00D22DF1" w:rsidRDefault="00D22DF1" w:rsidP="00B36D01">
            <w:pPr>
              <w:jc w:val="both"/>
            </w:pPr>
            <w:r>
              <w:rPr>
                <w:b/>
              </w:rPr>
              <w:t xml:space="preserve">PERSONAGENS: </w:t>
            </w:r>
            <w:proofErr w:type="spellStart"/>
            <w:r w:rsidRPr="00377803">
              <w:t>minions</w:t>
            </w:r>
            <w:proofErr w:type="spellEnd"/>
            <w:r w:rsidRPr="00377803">
              <w:t xml:space="preserve">, </w:t>
            </w:r>
            <w:proofErr w:type="spellStart"/>
            <w:r w:rsidRPr="00377803">
              <w:t>aeds</w:t>
            </w:r>
            <w:proofErr w:type="spellEnd"/>
            <w:r w:rsidRPr="00377803">
              <w:t xml:space="preserve"> </w:t>
            </w:r>
            <w:proofErr w:type="spellStart"/>
            <w:r w:rsidRPr="00377803">
              <w:t>egipth</w:t>
            </w:r>
            <w:proofErr w:type="spellEnd"/>
            <w:r w:rsidRPr="00377803">
              <w:t xml:space="preserve">, </w:t>
            </w:r>
            <w:r w:rsidRPr="00091AED">
              <w:t xml:space="preserve">bruxa, </w:t>
            </w:r>
            <w:proofErr w:type="spellStart"/>
            <w:r w:rsidRPr="00377803">
              <w:t>peppa</w:t>
            </w:r>
            <w:proofErr w:type="spellEnd"/>
            <w:r w:rsidRPr="00377803">
              <w:t xml:space="preserve"> </w:t>
            </w:r>
            <w:proofErr w:type="spellStart"/>
            <w:r w:rsidRPr="00377803">
              <w:t>pig</w:t>
            </w:r>
            <w:proofErr w:type="spellEnd"/>
            <w:r w:rsidRPr="00377803">
              <w:t xml:space="preserve">, </w:t>
            </w:r>
            <w:proofErr w:type="spellStart"/>
            <w:r w:rsidRPr="00091AED">
              <w:t>manecreft</w:t>
            </w:r>
            <w:proofErr w:type="spellEnd"/>
            <w:r w:rsidRPr="00091AED">
              <w:t xml:space="preserve">, </w:t>
            </w:r>
            <w:proofErr w:type="spellStart"/>
            <w:proofErr w:type="gramStart"/>
            <w:r w:rsidRPr="00377803">
              <w:t>anna</w:t>
            </w:r>
            <w:proofErr w:type="spellEnd"/>
            <w:proofErr w:type="gramEnd"/>
            <w:r w:rsidRPr="00377803">
              <w:t xml:space="preserve"> e </w:t>
            </w:r>
            <w:proofErr w:type="spellStart"/>
            <w:r w:rsidRPr="00377803">
              <w:t>elsa</w:t>
            </w:r>
            <w:proofErr w:type="spellEnd"/>
            <w:r>
              <w:t xml:space="preserve">. </w:t>
            </w:r>
          </w:p>
          <w:p w:rsidR="00D22DF1" w:rsidRDefault="00D22DF1" w:rsidP="00B36D01">
            <w:pPr>
              <w:jc w:val="both"/>
            </w:pPr>
          </w:p>
          <w:p w:rsidR="00D22DF1" w:rsidRDefault="00D22DF1" w:rsidP="00B36D01">
            <w:pPr>
              <w:jc w:val="both"/>
              <w:rPr>
                <w:b/>
                <w:u w:val="single"/>
              </w:rPr>
            </w:pPr>
            <w:r>
              <w:t xml:space="preserve">As pessoas a serem personagens podem ser do sexo masculino ou feminino e ter entre 18 a 30 anos. E com experiência ou curso de teatro. </w:t>
            </w:r>
          </w:p>
          <w:p w:rsidR="00D22DF1" w:rsidRPr="00AF15B9" w:rsidRDefault="00D22DF1" w:rsidP="00B36D01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2DF1" w:rsidRDefault="00D22DF1" w:rsidP="00B36D01">
            <w:pPr>
              <w:pStyle w:val="Corpodetexto"/>
              <w:jc w:val="center"/>
              <w:rPr>
                <w:b/>
              </w:rPr>
            </w:pPr>
          </w:p>
        </w:tc>
      </w:tr>
      <w:tr w:rsidR="00D22DF1" w:rsidRPr="00F9611F" w:rsidTr="00B36D01">
        <w:tc>
          <w:tcPr>
            <w:tcW w:w="959" w:type="dxa"/>
          </w:tcPr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4536" w:type="dxa"/>
          </w:tcPr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850" w:type="dxa"/>
          </w:tcPr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851" w:type="dxa"/>
          </w:tcPr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1276" w:type="dxa"/>
          </w:tcPr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  <w:tc>
          <w:tcPr>
            <w:tcW w:w="1559" w:type="dxa"/>
          </w:tcPr>
          <w:p w:rsidR="00D22DF1" w:rsidRPr="00943B5A" w:rsidRDefault="00D22DF1" w:rsidP="00B36D01">
            <w:pPr>
              <w:pStyle w:val="Corpodetexto"/>
              <w:rPr>
                <w:b/>
              </w:rPr>
            </w:pPr>
          </w:p>
        </w:tc>
      </w:tr>
      <w:tr w:rsidR="00D22DF1" w:rsidRPr="00AF15B9" w:rsidTr="00B36D01">
        <w:tc>
          <w:tcPr>
            <w:tcW w:w="7196" w:type="dxa"/>
            <w:gridSpan w:val="4"/>
          </w:tcPr>
          <w:p w:rsidR="00D22DF1" w:rsidRPr="00AF15B9" w:rsidRDefault="00D22DF1" w:rsidP="00B36D01">
            <w:pPr>
              <w:pStyle w:val="Corpodetexto"/>
              <w:jc w:val="right"/>
              <w:rPr>
                <w:b/>
                <w:sz w:val="28"/>
                <w:szCs w:val="28"/>
              </w:rPr>
            </w:pPr>
          </w:p>
          <w:p w:rsidR="00D22DF1" w:rsidRPr="00AF15B9" w:rsidRDefault="00D22DF1" w:rsidP="00B36D01">
            <w:pPr>
              <w:pStyle w:val="Corpodetexto"/>
              <w:jc w:val="right"/>
              <w:rPr>
                <w:b/>
                <w:sz w:val="28"/>
                <w:szCs w:val="28"/>
              </w:rPr>
            </w:pPr>
            <w:r w:rsidRPr="00AF15B9">
              <w:rPr>
                <w:b/>
                <w:sz w:val="28"/>
                <w:szCs w:val="28"/>
              </w:rPr>
              <w:lastRenderedPageBreak/>
              <w:t>VALOR TOTAL</w:t>
            </w:r>
          </w:p>
        </w:tc>
        <w:tc>
          <w:tcPr>
            <w:tcW w:w="2835" w:type="dxa"/>
            <w:gridSpan w:val="2"/>
          </w:tcPr>
          <w:p w:rsidR="00D22DF1" w:rsidRPr="00AF15B9" w:rsidRDefault="00D22DF1" w:rsidP="00B36D01">
            <w:pPr>
              <w:pStyle w:val="Corpodetexto"/>
              <w:jc w:val="center"/>
              <w:rPr>
                <w:b/>
                <w:sz w:val="28"/>
                <w:szCs w:val="28"/>
              </w:rPr>
            </w:pPr>
          </w:p>
          <w:p w:rsidR="00D22DF1" w:rsidRPr="00AF15B9" w:rsidRDefault="00D22DF1" w:rsidP="00B36D01">
            <w:pPr>
              <w:pStyle w:val="Corpodetexto"/>
              <w:jc w:val="center"/>
              <w:rPr>
                <w:b/>
                <w:sz w:val="28"/>
                <w:szCs w:val="28"/>
              </w:rPr>
            </w:pPr>
            <w:r w:rsidRPr="00AF15B9">
              <w:rPr>
                <w:b/>
                <w:sz w:val="28"/>
                <w:szCs w:val="28"/>
              </w:rPr>
              <w:lastRenderedPageBreak/>
              <w:t xml:space="preserve">R$ </w:t>
            </w:r>
            <w:r>
              <w:rPr>
                <w:b/>
                <w:sz w:val="28"/>
                <w:szCs w:val="28"/>
              </w:rPr>
              <w:t>17.500,00</w:t>
            </w:r>
          </w:p>
        </w:tc>
      </w:tr>
    </w:tbl>
    <w:p w:rsidR="00D22DF1" w:rsidRPr="00AF15B9" w:rsidRDefault="00D22DF1" w:rsidP="00D22DF1">
      <w:pPr>
        <w:pStyle w:val="Corpodetexto"/>
      </w:pPr>
    </w:p>
    <w:p w:rsidR="00E227EF" w:rsidRDefault="00E227EF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22DF1">
        <w:rPr>
          <w:rFonts w:ascii="Arial" w:hAnsi="Arial" w:cs="Arial"/>
          <w:b/>
          <w:sz w:val="23"/>
          <w:szCs w:val="23"/>
        </w:rPr>
        <w:t>3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4922"/>
        <w:gridCol w:w="1776"/>
        <w:gridCol w:w="1980"/>
        <w:gridCol w:w="1797"/>
        <w:gridCol w:w="1697"/>
      </w:tblGrid>
      <w:tr w:rsidR="00C26DD9" w:rsidRPr="00460C1C" w:rsidTr="002645CD">
        <w:trPr>
          <w:trHeight w:val="270"/>
        </w:trPr>
        <w:tc>
          <w:tcPr>
            <w:tcW w:w="13144" w:type="dxa"/>
            <w:gridSpan w:val="6"/>
            <w:shd w:val="clear" w:color="auto" w:fill="C0C0C0"/>
          </w:tcPr>
          <w:p w:rsidR="00C26DD9" w:rsidRPr="00460C1C" w:rsidRDefault="00C26DD9" w:rsidP="002645CD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C26DD9" w:rsidRPr="00460C1C" w:rsidTr="008D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1D0E0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</w:t>
            </w:r>
          </w:p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INSS PATRONAL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  <w:p w:rsidR="00AC30B4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C30B4" w:rsidRPr="00AC30B4" w:rsidRDefault="00AC30B4" w:rsidP="00AC30B4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22DF1">
        <w:rPr>
          <w:rFonts w:ascii="Arial" w:hAnsi="Arial" w:cs="Arial"/>
          <w:b/>
          <w:sz w:val="23"/>
          <w:szCs w:val="23"/>
        </w:rPr>
        <w:t>14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2645CD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2645CD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2645CD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DD2413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22DF1">
        <w:rPr>
          <w:rFonts w:ascii="Arial" w:hAnsi="Arial" w:cs="Arial"/>
          <w:b/>
          <w:sz w:val="23"/>
          <w:szCs w:val="23"/>
        </w:rPr>
        <w:t>15</w:t>
      </w:r>
      <w:bookmarkStart w:id="0" w:name="_GoBack"/>
      <w:bookmarkEnd w:id="0"/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780"/>
        <w:gridCol w:w="3274"/>
      </w:tblGrid>
      <w:tr w:rsidR="00C26DD9" w:rsidRPr="00460C1C" w:rsidTr="002645CD">
        <w:tc>
          <w:tcPr>
            <w:tcW w:w="13291" w:type="dxa"/>
            <w:gridSpan w:val="3"/>
            <w:shd w:val="clear" w:color="auto" w:fill="BFBFBF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C26373" w:rsidRPr="00460C1C" w:rsidTr="00C26373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C26373" w:rsidRPr="00460C1C" w:rsidRDefault="00C26373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PARCELA ÚNICA</w:t>
            </w: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373" w:rsidRPr="00460C1C" w:rsidTr="00C26373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3D2C49" w:rsidRDefault="00C26373" w:rsidP="002645CD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</w:t>
      </w:r>
      <w:r w:rsidR="00E227EF">
        <w:rPr>
          <w:rFonts w:ascii="Arial" w:hAnsi="Arial" w:cs="Arial"/>
        </w:rPr>
        <w:t xml:space="preserve">e _____________________ </w:t>
      </w:r>
      <w:proofErr w:type="spellStart"/>
      <w:r w:rsidR="00E227EF">
        <w:rPr>
          <w:rFonts w:ascii="Arial" w:hAnsi="Arial" w:cs="Arial"/>
        </w:rPr>
        <w:t>de</w:t>
      </w:r>
      <w:proofErr w:type="spellEnd"/>
      <w:r w:rsidR="00E227EF">
        <w:rPr>
          <w:rFonts w:ascii="Arial" w:hAnsi="Arial" w:cs="Arial"/>
        </w:rPr>
        <w:t xml:space="preserve"> 2017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assinatura</w:t>
      </w:r>
    </w:p>
    <w:sectPr w:rsidR="005E1D1C" w:rsidRPr="00AD2992" w:rsidSect="00AF7F9C">
      <w:headerReference w:type="default" r:id="rId15"/>
      <w:footerReference w:type="default" r:id="rId16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CD" w:rsidRDefault="002645CD">
      <w:r>
        <w:separator/>
      </w:r>
    </w:p>
  </w:endnote>
  <w:endnote w:type="continuationSeparator" w:id="0">
    <w:p w:rsidR="002645CD" w:rsidRDefault="002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D" w:rsidRPr="00E81BA9" w:rsidRDefault="002645CD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CD" w:rsidRDefault="002645CD">
      <w:r>
        <w:separator/>
      </w:r>
    </w:p>
  </w:footnote>
  <w:footnote w:type="continuationSeparator" w:id="0">
    <w:p w:rsidR="002645CD" w:rsidRDefault="0026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D" w:rsidRDefault="002645C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B8F42B1" wp14:editId="01FE6143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>
      <w:rPr>
        <w:rFonts w:ascii="Futura Md BT" w:hAnsi="Futura Md BT"/>
      </w:rPr>
      <w:tab/>
    </w:r>
  </w:p>
  <w:p w:rsidR="002645CD" w:rsidRDefault="00D22DF1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4.85pt;margin-top:8.8pt;width:67.85pt;height:75.8pt;z-index:251666432;visibility:visible;mso-wrap-edited:f;mso-position-horizontal-relative:text;mso-position-vertical-relative:text" wrapcoords="-254 0 -254 21163 21600 21163 21600 0 -254 0">
          <v:imagedata r:id="rId1" o:title=""/>
          <w10:wrap type="tight"/>
        </v:shape>
        <o:OLEObject Type="Embed" ProgID="Word.Picture.8" ShapeID="_x0000_s6145" DrawAspect="Content" ObjectID="_1555227547" r:id="rId2"/>
      </w:pict>
    </w:r>
  </w:p>
  <w:p w:rsidR="002645CD" w:rsidRDefault="002645C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669E9" wp14:editId="6EB9DC85">
              <wp:simplePos x="0" y="0"/>
              <wp:positionH relativeFrom="column">
                <wp:posOffset>1652270</wp:posOffset>
              </wp:positionH>
              <wp:positionV relativeFrom="paragraph">
                <wp:posOffset>160655</wp:posOffset>
              </wp:positionV>
              <wp:extent cx="4865370" cy="704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CD" w:rsidRPr="00C8789A" w:rsidRDefault="002645CD" w:rsidP="00C26373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Prefeitura de São Gonçalo do Amarante</w:t>
                          </w:r>
                        </w:p>
                        <w:p w:rsidR="002645CD" w:rsidRDefault="002645CD" w:rsidP="00C26373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Secretaria de Juventude, Esporte e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</w:rPr>
                            <w:t>Lazer</w:t>
                          </w:r>
                          <w:proofErr w:type="gramEnd"/>
                        </w:p>
                        <w:p w:rsidR="002645CD" w:rsidRPr="00EE30DD" w:rsidRDefault="002645CD" w:rsidP="00C26373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2645CD" w:rsidRPr="00650CA9" w:rsidRDefault="002645CD" w:rsidP="00C26373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1pt;margin-top:12.65pt;width:383.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Yh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DEs+lkDqYSbPOAxFP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" filled="f" stroked="f">
              <v:textbox>
                <w:txbxContent>
                  <w:p w:rsidR="002645CD" w:rsidRPr="00C8789A" w:rsidRDefault="002645CD" w:rsidP="00C26373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Prefeitura de São Gonçalo do Amarante</w:t>
                    </w:r>
                  </w:p>
                  <w:p w:rsidR="002645CD" w:rsidRDefault="002645CD" w:rsidP="00C26373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Secretaria de Juventude, Esporte e </w:t>
                    </w:r>
                    <w:proofErr w:type="gramStart"/>
                    <w:r>
                      <w:rPr>
                        <w:rFonts w:ascii="Tahoma" w:hAnsi="Tahoma" w:cs="Tahoma"/>
                      </w:rPr>
                      <w:t>Lazer</w:t>
                    </w:r>
                    <w:proofErr w:type="gramEnd"/>
                  </w:p>
                  <w:p w:rsidR="002645CD" w:rsidRPr="00EE30DD" w:rsidRDefault="002645CD" w:rsidP="00C26373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2645CD" w:rsidRPr="00650CA9" w:rsidRDefault="002645CD" w:rsidP="00C26373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B997001"/>
    <w:multiLevelType w:val="multilevel"/>
    <w:tmpl w:val="E018AD2C"/>
    <w:lvl w:ilvl="0">
      <w:start w:val="1"/>
      <w:numFmt w:val="decimal"/>
      <w:lvlText w:val="%1."/>
      <w:lvlJc w:val="left"/>
      <w:pPr>
        <w:ind w:left="650" w:hanging="22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529" w:hanging="4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660" w:hanging="419"/>
      </w:pPr>
      <w:rPr>
        <w:rFonts w:hint="default"/>
      </w:rPr>
    </w:lvl>
    <w:lvl w:ilvl="3">
      <w:numFmt w:val="bullet"/>
      <w:lvlText w:val="•"/>
      <w:lvlJc w:val="left"/>
      <w:pPr>
        <w:ind w:left="1752" w:hanging="419"/>
      </w:pPr>
      <w:rPr>
        <w:rFonts w:hint="default"/>
      </w:rPr>
    </w:lvl>
    <w:lvl w:ilvl="4">
      <w:numFmt w:val="bullet"/>
      <w:lvlText w:val="•"/>
      <w:lvlJc w:val="left"/>
      <w:pPr>
        <w:ind w:left="2845" w:hanging="419"/>
      </w:pPr>
      <w:rPr>
        <w:rFonts w:hint="default"/>
      </w:rPr>
    </w:lvl>
    <w:lvl w:ilvl="5">
      <w:numFmt w:val="bullet"/>
      <w:lvlText w:val="•"/>
      <w:lvlJc w:val="left"/>
      <w:pPr>
        <w:ind w:left="3937" w:hanging="419"/>
      </w:pPr>
      <w:rPr>
        <w:rFonts w:hint="default"/>
      </w:rPr>
    </w:lvl>
    <w:lvl w:ilvl="6">
      <w:numFmt w:val="bullet"/>
      <w:lvlText w:val="•"/>
      <w:lvlJc w:val="left"/>
      <w:pPr>
        <w:ind w:left="5030" w:hanging="419"/>
      </w:pPr>
      <w:rPr>
        <w:rFonts w:hint="default"/>
      </w:rPr>
    </w:lvl>
    <w:lvl w:ilvl="7">
      <w:numFmt w:val="bullet"/>
      <w:lvlText w:val="•"/>
      <w:lvlJc w:val="left"/>
      <w:pPr>
        <w:ind w:left="6122" w:hanging="419"/>
      </w:pPr>
      <w:rPr>
        <w:rFonts w:hint="default"/>
      </w:rPr>
    </w:lvl>
    <w:lvl w:ilvl="8">
      <w:numFmt w:val="bullet"/>
      <w:lvlText w:val="•"/>
      <w:lvlJc w:val="left"/>
      <w:pPr>
        <w:ind w:left="7215" w:hanging="419"/>
      </w:pPr>
      <w:rPr>
        <w:rFonts w:hint="default"/>
      </w:r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275C2065"/>
    <w:multiLevelType w:val="hybridMultilevel"/>
    <w:tmpl w:val="CC6CC7D2"/>
    <w:lvl w:ilvl="0" w:tplc="40241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C38"/>
    <w:rsid w:val="00080646"/>
    <w:rsid w:val="00096EB0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45CD"/>
    <w:rsid w:val="00266067"/>
    <w:rsid w:val="0026702D"/>
    <w:rsid w:val="002678A5"/>
    <w:rsid w:val="002807A3"/>
    <w:rsid w:val="00287055"/>
    <w:rsid w:val="002A060F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1E37"/>
    <w:rsid w:val="002F271F"/>
    <w:rsid w:val="00307554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2F9C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453DD"/>
    <w:rsid w:val="009619F7"/>
    <w:rsid w:val="00961F78"/>
    <w:rsid w:val="00963924"/>
    <w:rsid w:val="009707AC"/>
    <w:rsid w:val="00971E0D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F0F7C"/>
    <w:rsid w:val="00AF5BDF"/>
    <w:rsid w:val="00AF6194"/>
    <w:rsid w:val="00AF7F9C"/>
    <w:rsid w:val="00B00CA6"/>
    <w:rsid w:val="00B071BF"/>
    <w:rsid w:val="00B16CB5"/>
    <w:rsid w:val="00B205BC"/>
    <w:rsid w:val="00B40AE4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2BF2"/>
    <w:rsid w:val="00C26373"/>
    <w:rsid w:val="00C26DD9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2DF1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227EF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601CC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D22DF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D22DF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amaro junior</cp:lastModifiedBy>
  <cp:revision>3</cp:revision>
  <cp:lastPrinted>2015-04-28T17:39:00Z</cp:lastPrinted>
  <dcterms:created xsi:type="dcterms:W3CDTF">2017-05-02T13:43:00Z</dcterms:created>
  <dcterms:modified xsi:type="dcterms:W3CDTF">2017-05-02T13:53:00Z</dcterms:modified>
</cp:coreProperties>
</file>